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523B" w14:textId="3CBEBA77" w:rsidR="00DB273C" w:rsidRPr="00DB273C" w:rsidRDefault="00DB273C" w:rsidP="00DB273C">
      <w:pPr>
        <w:rPr>
          <w:lang w:val="uk-UA"/>
        </w:rPr>
      </w:pPr>
      <w:r w:rsidRPr="00DB273C">
        <w:rPr>
          <w:lang w:val="uk-UA"/>
        </w:rPr>
        <w:t xml:space="preserve">1. Адміністратором ваших персональних даних є: </w:t>
      </w:r>
      <w:r w:rsidRPr="00DB273C">
        <w:rPr>
          <w:b/>
          <w:bCs/>
        </w:rPr>
        <w:t>Gminny Ośrodek Pomocy Społecznej w Lipowej, ul. Wiejska 40, 34-324 Lipowa, e-mail: gops@lipowa.pl</w:t>
      </w:r>
    </w:p>
    <w:p w14:paraId="253081CB" w14:textId="77777777" w:rsidR="00DB273C" w:rsidRPr="00DB273C" w:rsidRDefault="00DB273C" w:rsidP="00DB273C">
      <w:pPr>
        <w:rPr>
          <w:lang w:val="uk-UA"/>
        </w:rPr>
      </w:pPr>
      <w:r w:rsidRPr="00DB273C">
        <w:rPr>
          <w:lang w:val="uk-UA"/>
        </w:rPr>
        <w:t>2. Контактні дані Уповноваженого із захисту даних: електронна пошта inspektor@b-biodo.pl,</w:t>
      </w:r>
    </w:p>
    <w:p w14:paraId="50F012D9" w14:textId="77777777" w:rsidR="00DB273C" w:rsidRPr="00DB273C" w:rsidRDefault="00DB273C" w:rsidP="00DB273C">
      <w:pPr>
        <w:rPr>
          <w:lang w:val="uk-UA"/>
        </w:rPr>
      </w:pPr>
      <w:r w:rsidRPr="00DB273C">
        <w:rPr>
          <w:lang w:val="uk-UA"/>
        </w:rPr>
        <w:t>з інспектором можна зв'язатися з усіх питань, що стосуються</w:t>
      </w:r>
    </w:p>
    <w:p w14:paraId="25100153" w14:textId="77777777" w:rsidR="00DB273C" w:rsidRPr="00DB273C" w:rsidRDefault="00DB273C" w:rsidP="00DB273C">
      <w:pPr>
        <w:rPr>
          <w:lang w:val="uk-UA"/>
        </w:rPr>
      </w:pPr>
      <w:r w:rsidRPr="00DB273C">
        <w:rPr>
          <w:lang w:val="uk-UA"/>
        </w:rPr>
        <w:t>з обробкою персональних даних.</w:t>
      </w:r>
    </w:p>
    <w:p w14:paraId="720F959B" w14:textId="77777777" w:rsidR="00DB273C" w:rsidRPr="00DB273C" w:rsidRDefault="00DB273C" w:rsidP="00DB273C">
      <w:pPr>
        <w:rPr>
          <w:lang w:val="uk-UA"/>
        </w:rPr>
      </w:pPr>
      <w:r w:rsidRPr="00DB273C">
        <w:rPr>
          <w:lang w:val="uk-UA"/>
        </w:rPr>
        <w:t>3. Метою обробки даних є надання пільг громадянам України у зв'язку зі збройним конфліктом на території цієї держави, відповідно до ст. 6 сек. 1 літ. c Регламенту ЄС (загальний регламент захисту даних).</w:t>
      </w:r>
    </w:p>
    <w:p w14:paraId="5AEB4DF3" w14:textId="77777777" w:rsidR="00DB273C" w:rsidRPr="00DB273C" w:rsidRDefault="00DB273C" w:rsidP="00DB273C">
      <w:pPr>
        <w:rPr>
          <w:lang w:val="uk-UA"/>
        </w:rPr>
      </w:pPr>
      <w:r w:rsidRPr="00DB273C">
        <w:rPr>
          <w:lang w:val="uk-UA"/>
        </w:rPr>
        <w:t>4. Одержувачами ваших персональних даних будуть уповноважені відповідно до законодавства суб'єкти та суб'єкти за укладеними договорами на довіру обробку персональних даних.</w:t>
      </w:r>
    </w:p>
    <w:p w14:paraId="101A39D3" w14:textId="77777777" w:rsidR="00DB273C" w:rsidRPr="00DB273C" w:rsidRDefault="00DB273C" w:rsidP="00DB273C">
      <w:pPr>
        <w:rPr>
          <w:lang w:val="uk-UA"/>
        </w:rPr>
      </w:pPr>
      <w:r w:rsidRPr="00DB273C">
        <w:rPr>
          <w:lang w:val="uk-UA"/>
        </w:rPr>
        <w:t>5. Ваші персональні дані будуть зберігатися протягом цілі та дотримання термінів архівування, що випливають з окремих положень.</w:t>
      </w:r>
    </w:p>
    <w:p w14:paraId="5928FF42" w14:textId="77777777" w:rsidR="00DB273C" w:rsidRPr="00DB273C" w:rsidRDefault="00DB273C" w:rsidP="00DB273C">
      <w:pPr>
        <w:rPr>
          <w:lang w:val="uk-UA"/>
        </w:rPr>
      </w:pPr>
      <w:r w:rsidRPr="00DB273C">
        <w:rPr>
          <w:lang w:val="uk-UA"/>
        </w:rPr>
        <w:t>6. Ви маєте право вимагати від адміністратора доступу до персональних даних, право виправити їх, видалити після закінчення термінів архівування</w:t>
      </w:r>
    </w:p>
    <w:p w14:paraId="14D57C3E" w14:textId="77777777" w:rsidR="00DB273C" w:rsidRPr="00DB273C" w:rsidRDefault="00DB273C" w:rsidP="00DB273C">
      <w:pPr>
        <w:rPr>
          <w:lang w:val="uk-UA"/>
        </w:rPr>
      </w:pPr>
      <w:r w:rsidRPr="00DB273C">
        <w:rPr>
          <w:lang w:val="uk-UA"/>
        </w:rPr>
        <w:t>в окремих правилах або обмеженнях обробки.</w:t>
      </w:r>
    </w:p>
    <w:p w14:paraId="5D0C1443" w14:textId="77777777" w:rsidR="00DB273C" w:rsidRPr="00DB273C" w:rsidRDefault="00DB273C" w:rsidP="00DB273C">
      <w:pPr>
        <w:rPr>
          <w:lang w:val="uk-UA"/>
        </w:rPr>
      </w:pPr>
      <w:r w:rsidRPr="00DB273C">
        <w:rPr>
          <w:lang w:val="uk-UA"/>
        </w:rPr>
        <w:t>7. Ви маєте право подати скаргу до контролюючого органу – Президента Управління захисту персональних даних, вул. Stawki 2 Варшава.</w:t>
      </w:r>
    </w:p>
    <w:p w14:paraId="337241F5" w14:textId="77777777" w:rsidR="00DB273C" w:rsidRPr="00DB273C" w:rsidRDefault="00DB273C" w:rsidP="00DB273C">
      <w:r w:rsidRPr="00DB273C">
        <w:rPr>
          <w:lang w:val="uk-UA"/>
        </w:rPr>
        <w:t>8. Надання персональних даних є обов'язковим. Відмова в наданні даних унеможливить надання послуг.</w:t>
      </w:r>
    </w:p>
    <w:p w14:paraId="634D3377" w14:textId="77777777" w:rsidR="004E790A" w:rsidRDefault="004E790A"/>
    <w:sectPr w:rsidR="004E7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3C"/>
    <w:rsid w:val="004E790A"/>
    <w:rsid w:val="00DB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489C"/>
  <w15:chartTrackingRefBased/>
  <w15:docId w15:val="{323FCA26-F2C1-4433-A692-98AD0EAB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natasza</dc:creator>
  <cp:keywords/>
  <dc:description/>
  <cp:lastModifiedBy>natasza</cp:lastModifiedBy>
  <cp:revision>1</cp:revision>
  <dcterms:created xsi:type="dcterms:W3CDTF">2022-03-21T10:12:00Z</dcterms:created>
  <dcterms:modified xsi:type="dcterms:W3CDTF">2022-03-21T10:13:00Z</dcterms:modified>
</cp:coreProperties>
</file>